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B7DA1" w:rsidRPr="00B64132" w:rsidRDefault="0059087A" w:rsidP="00B15C6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222222"/>
          <w:sz w:val="32"/>
          <w:szCs w:val="32"/>
        </w:rPr>
      </w:pPr>
      <w:r w:rsidRPr="00B64132">
        <w:rPr>
          <w:rFonts w:ascii="Times New Roman" w:eastAsia="Times New Roman" w:hAnsi="Times New Roman" w:cs="Times New Roman"/>
          <w:bCs/>
          <w:color w:val="222222"/>
          <w:sz w:val="32"/>
          <w:szCs w:val="32"/>
        </w:rPr>
        <w:t xml:space="preserve">Дорожная карта по внедрению рабочей программы воспитания </w:t>
      </w:r>
      <w:r w:rsidR="00EB7DA1" w:rsidRPr="00B64132">
        <w:rPr>
          <w:rFonts w:ascii="Times New Roman" w:eastAsia="Times New Roman" w:hAnsi="Times New Roman" w:cs="Times New Roman"/>
          <w:bCs/>
          <w:color w:val="222222"/>
          <w:sz w:val="32"/>
          <w:szCs w:val="32"/>
        </w:rPr>
        <w:t xml:space="preserve">     </w:t>
      </w:r>
      <w:proofErr w:type="gramStart"/>
      <w:r w:rsidRPr="00B64132">
        <w:rPr>
          <w:rFonts w:ascii="Times New Roman" w:eastAsia="Times New Roman" w:hAnsi="Times New Roman" w:cs="Times New Roman"/>
          <w:bCs/>
          <w:color w:val="222222"/>
          <w:sz w:val="32"/>
          <w:szCs w:val="32"/>
        </w:rPr>
        <w:t>в</w:t>
      </w:r>
      <w:proofErr w:type="gramEnd"/>
    </w:p>
    <w:p w:rsidR="0059087A" w:rsidRPr="00B64132" w:rsidRDefault="0059087A" w:rsidP="00B64132">
      <w:pPr>
        <w:jc w:val="center"/>
        <w:rPr>
          <w:rFonts w:ascii="Times New Roman" w:hAnsi="Times New Roman" w:cs="Times New Roman"/>
          <w:sz w:val="32"/>
          <w:szCs w:val="32"/>
        </w:rPr>
      </w:pPr>
      <w:r w:rsidRPr="00B64132">
        <w:rPr>
          <w:rFonts w:ascii="Times New Roman" w:hAnsi="Times New Roman" w:cs="Times New Roman"/>
          <w:sz w:val="32"/>
          <w:szCs w:val="32"/>
        </w:rPr>
        <w:t xml:space="preserve">МБОУ </w:t>
      </w:r>
      <w:r w:rsidR="00D7165A" w:rsidRPr="00B64132">
        <w:rPr>
          <w:rFonts w:ascii="Times New Roman" w:hAnsi="Times New Roman" w:cs="Times New Roman"/>
          <w:sz w:val="32"/>
          <w:szCs w:val="32"/>
        </w:rPr>
        <w:t>«</w:t>
      </w:r>
      <w:proofErr w:type="spellStart"/>
      <w:r w:rsidR="00D7165A" w:rsidRPr="00B64132">
        <w:rPr>
          <w:rFonts w:ascii="Times New Roman" w:hAnsi="Times New Roman" w:cs="Times New Roman"/>
          <w:sz w:val="32"/>
          <w:szCs w:val="32"/>
        </w:rPr>
        <w:t>Староаймановская</w:t>
      </w:r>
      <w:proofErr w:type="spellEnd"/>
      <w:r w:rsidR="00D7165A" w:rsidRPr="00B64132">
        <w:rPr>
          <w:rFonts w:ascii="Times New Roman" w:hAnsi="Times New Roman" w:cs="Times New Roman"/>
          <w:sz w:val="32"/>
          <w:szCs w:val="32"/>
        </w:rPr>
        <w:t xml:space="preserve"> ООШ</w:t>
      </w:r>
      <w:r w:rsidR="009F3498" w:rsidRPr="00B64132">
        <w:rPr>
          <w:rFonts w:ascii="Times New Roman" w:hAnsi="Times New Roman" w:cs="Times New Roman"/>
          <w:sz w:val="32"/>
          <w:szCs w:val="32"/>
        </w:rPr>
        <w:t>»</w:t>
      </w:r>
    </w:p>
    <w:p w:rsidR="0059087A" w:rsidRPr="00B15C66" w:rsidRDefault="0059087A" w:rsidP="00B15C6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B15C6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ПОЯСНИТЕЛЬНАЯ ЗАПИСКА</w:t>
      </w:r>
    </w:p>
    <w:p w:rsidR="000C2EB3" w:rsidRPr="00B15C66" w:rsidRDefault="000C2EB3" w:rsidP="00B15C6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Согласно</w:t>
      </w:r>
      <w:hyperlink r:id="rId5" w:anchor="/document/99/565416465/" w:history="1">
        <w:r w:rsidRPr="00B64132">
          <w:rPr>
            <w:rStyle w:val="a3"/>
            <w:rFonts w:ascii="Times New Roman" w:hAnsi="Times New Roman" w:cs="Times New Roman"/>
            <w:sz w:val="24"/>
            <w:szCs w:val="24"/>
          </w:rPr>
          <w:t> Федеральному закону от 31.07.2020 № 304-ФЗ</w:t>
        </w:r>
      </w:hyperlink>
      <w:r w:rsidRPr="00B64132">
        <w:rPr>
          <w:rFonts w:ascii="Times New Roman" w:hAnsi="Times New Roman" w:cs="Times New Roman"/>
          <w:sz w:val="24"/>
          <w:szCs w:val="24"/>
        </w:rPr>
        <w:t> «О внесении изменений в Федеральный закон "Об образовании в Российской Федерации" по вопросам воспитания обучающихся», с 2021 года в состав основных образовательных программ школы должны входить рабочая программа воспитания и календарный план воспитательной работы.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 xml:space="preserve">Программа воспитания опирается на базовые ценности российского общества: </w:t>
      </w:r>
      <w:proofErr w:type="gramStart"/>
      <w:r w:rsidRPr="00B64132">
        <w:rPr>
          <w:rFonts w:ascii="Times New Roman" w:hAnsi="Times New Roman" w:cs="Times New Roman"/>
          <w:sz w:val="24"/>
          <w:szCs w:val="24"/>
        </w:rPr>
        <w:t>Родина, семья, дружба, взаимопомощь, спорт и здоровье, любовь к природе, стремление к знаниям, труд, личность.</w:t>
      </w:r>
      <w:proofErr w:type="gramEnd"/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Результат освоения программы воспитания – это личностное развитие школьников, проявляющееся: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 xml:space="preserve">Цель дорожной карты: организация мероприятий по разработке и внедрению программы воспитания в МБОУ </w:t>
      </w:r>
      <w:r w:rsidR="00D7165A" w:rsidRPr="00B6413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7165A" w:rsidRPr="00B64132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D7165A" w:rsidRPr="00B64132">
        <w:rPr>
          <w:rFonts w:ascii="Times New Roman" w:hAnsi="Times New Roman" w:cs="Times New Roman"/>
          <w:sz w:val="24"/>
          <w:szCs w:val="24"/>
        </w:rPr>
        <w:t xml:space="preserve"> ООШ</w:t>
      </w:r>
      <w:r w:rsidR="008C1264" w:rsidRPr="00B64132">
        <w:rPr>
          <w:rFonts w:ascii="Times New Roman" w:hAnsi="Times New Roman" w:cs="Times New Roman"/>
          <w:sz w:val="24"/>
          <w:szCs w:val="24"/>
        </w:rPr>
        <w:t>»</w:t>
      </w:r>
      <w:r w:rsidRPr="00B64132">
        <w:rPr>
          <w:rFonts w:ascii="Times New Roman" w:hAnsi="Times New Roman" w:cs="Times New Roman"/>
          <w:sz w:val="24"/>
          <w:szCs w:val="24"/>
        </w:rPr>
        <w:t> в с</w:t>
      </w:r>
      <w:r w:rsidR="00B64132">
        <w:rPr>
          <w:rFonts w:ascii="Times New Roman" w:hAnsi="Times New Roman" w:cs="Times New Roman"/>
          <w:sz w:val="24"/>
          <w:szCs w:val="24"/>
        </w:rPr>
        <w:t>оставе ООП НОО, ООП ООО</w:t>
      </w:r>
      <w:r w:rsidRPr="00B64132">
        <w:rPr>
          <w:rFonts w:ascii="Times New Roman" w:hAnsi="Times New Roman" w:cs="Times New Roman"/>
          <w:sz w:val="24"/>
          <w:szCs w:val="24"/>
        </w:rPr>
        <w:t>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 xml:space="preserve">Дорожная карта проекта «Программа воспитания в МБОУ </w:t>
      </w:r>
      <w:r w:rsidR="008C1264" w:rsidRPr="00B6413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7165A" w:rsidRPr="00B64132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D7165A" w:rsidRPr="00B64132">
        <w:rPr>
          <w:rFonts w:ascii="Times New Roman" w:hAnsi="Times New Roman" w:cs="Times New Roman"/>
          <w:sz w:val="24"/>
          <w:szCs w:val="24"/>
        </w:rPr>
        <w:t xml:space="preserve"> ООШ</w:t>
      </w:r>
      <w:r w:rsidRPr="00B64132">
        <w:rPr>
          <w:rFonts w:ascii="Times New Roman" w:hAnsi="Times New Roman" w:cs="Times New Roman"/>
          <w:sz w:val="24"/>
          <w:szCs w:val="24"/>
        </w:rPr>
        <w:t>» представляет собой систему мероприятий по следующим направлениям: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организационно-управленческое обеспечение;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мероприятия содержательного характера;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обсуждение проекта с участниками образовательных отношений;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нормативно-правовое обеспечение;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кадровое обеспечение;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информационное обеспечение;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мониторинг;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финансовое обеспечение;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материальное техническое обеспечение.</w:t>
      </w:r>
    </w:p>
    <w:p w:rsidR="0059087A" w:rsidRPr="00B15C66" w:rsidRDefault="0059087A" w:rsidP="00B64132">
      <w:pPr>
        <w:shd w:val="clear" w:color="auto" w:fill="FFFFFF" w:themeFill="background1"/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5C6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ЭТАПЫ РЕАЛИЗАЦИИ ДОРОЖНОЙ КАРТЫ ПРОЕКТА</w:t>
      </w:r>
    </w:p>
    <w:p w:rsidR="0059087A" w:rsidRPr="00B64132" w:rsidRDefault="0059087A" w:rsidP="00B64132">
      <w:pPr>
        <w:shd w:val="clear" w:color="auto" w:fill="FFFFFF" w:themeFill="background1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15C66">
        <w:rPr>
          <w:rFonts w:ascii="Times New Roman" w:eastAsia="Times New Roman" w:hAnsi="Times New Roman" w:cs="Times New Roman"/>
          <w:b/>
          <w:bCs/>
          <w:sz w:val="24"/>
          <w:szCs w:val="24"/>
        </w:rPr>
        <w:t>«ПРОГРАММА ВОСПИТАНИЯ В </w:t>
      </w:r>
      <w:r w:rsidRPr="00B64132">
        <w:rPr>
          <w:rFonts w:ascii="Times New Roman" w:hAnsi="Times New Roman" w:cs="Times New Roman"/>
          <w:sz w:val="24"/>
          <w:szCs w:val="24"/>
        </w:rPr>
        <w:t xml:space="preserve">МБОУ </w:t>
      </w:r>
      <w:r w:rsidR="002C00E1" w:rsidRPr="00B6413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7165A" w:rsidRPr="00B64132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="00D7165A" w:rsidRPr="00B64132">
        <w:rPr>
          <w:rFonts w:ascii="Times New Roman" w:hAnsi="Times New Roman" w:cs="Times New Roman"/>
          <w:sz w:val="24"/>
          <w:szCs w:val="24"/>
        </w:rPr>
        <w:t xml:space="preserve"> ООШ</w:t>
      </w:r>
      <w:r w:rsidRPr="00B64132">
        <w:rPr>
          <w:rFonts w:ascii="Times New Roman" w:hAnsi="Times New Roman" w:cs="Times New Roman"/>
          <w:sz w:val="24"/>
          <w:szCs w:val="24"/>
        </w:rPr>
        <w:t>»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1-й этап – планирование и подготовка: формирование рабочей группы по работе над проектом программы, изучение состояния воспитательного процесса в школе (</w:t>
      </w:r>
      <w:r w:rsidR="00A45B1C" w:rsidRPr="00B64132">
        <w:rPr>
          <w:rFonts w:ascii="Times New Roman" w:hAnsi="Times New Roman" w:cs="Times New Roman"/>
          <w:sz w:val="24"/>
          <w:szCs w:val="24"/>
        </w:rPr>
        <w:t>сентябрь–октябрь 2021</w:t>
      </w:r>
      <w:r w:rsidRPr="00B64132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lastRenderedPageBreak/>
        <w:t>2-й этап – разработка проекта программы воспитания (</w:t>
      </w:r>
      <w:r w:rsidR="00A45B1C" w:rsidRPr="00B64132">
        <w:rPr>
          <w:rFonts w:ascii="Times New Roman" w:hAnsi="Times New Roman" w:cs="Times New Roman"/>
          <w:sz w:val="24"/>
          <w:szCs w:val="24"/>
        </w:rPr>
        <w:t>ноябрь 2021 года – апрель 2022</w:t>
      </w:r>
      <w:r w:rsidRPr="00B64132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3-й этап – нормативно-правовое обеспечение (создание новых и внесение изменений в существующие локальные акты школы, подписание договоров о взаимном сотрудничестве с социальными партнерами) (</w:t>
      </w:r>
      <w:r w:rsidR="00A45B1C" w:rsidRPr="00B64132">
        <w:rPr>
          <w:rFonts w:ascii="Times New Roman" w:hAnsi="Times New Roman" w:cs="Times New Roman"/>
          <w:sz w:val="24"/>
          <w:szCs w:val="24"/>
        </w:rPr>
        <w:t>апрель 2022</w:t>
      </w:r>
      <w:r w:rsidRPr="00B64132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4-й этап – обсуждение и согласование проекта программы с участниками образовательных отношений: педсовет, органы ученического самоуправления, общешкольный родительский комитет, управляющий совет (</w:t>
      </w:r>
      <w:r w:rsidR="00A45B1C" w:rsidRPr="00B64132">
        <w:rPr>
          <w:rFonts w:ascii="Times New Roman" w:hAnsi="Times New Roman" w:cs="Times New Roman"/>
          <w:sz w:val="24"/>
          <w:szCs w:val="24"/>
        </w:rPr>
        <w:t>май 2022</w:t>
      </w:r>
      <w:r w:rsidRPr="00B64132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5-й этап – разработка календарного плана воспитательной работы на 20</w:t>
      </w:r>
      <w:r w:rsidR="00A45B1C" w:rsidRPr="00B64132">
        <w:rPr>
          <w:rFonts w:ascii="Times New Roman" w:hAnsi="Times New Roman" w:cs="Times New Roman"/>
          <w:sz w:val="24"/>
          <w:szCs w:val="24"/>
        </w:rPr>
        <w:t>22</w:t>
      </w:r>
      <w:r w:rsidRPr="00B64132">
        <w:rPr>
          <w:rFonts w:ascii="Times New Roman" w:hAnsi="Times New Roman" w:cs="Times New Roman"/>
          <w:sz w:val="24"/>
          <w:szCs w:val="24"/>
        </w:rPr>
        <w:t>/2</w:t>
      </w:r>
      <w:r w:rsidR="00A45B1C" w:rsidRPr="00B64132">
        <w:rPr>
          <w:rFonts w:ascii="Times New Roman" w:hAnsi="Times New Roman" w:cs="Times New Roman"/>
          <w:sz w:val="24"/>
          <w:szCs w:val="24"/>
        </w:rPr>
        <w:t>3</w:t>
      </w:r>
      <w:r w:rsidRPr="00B64132">
        <w:rPr>
          <w:rFonts w:ascii="Times New Roman" w:hAnsi="Times New Roman" w:cs="Times New Roman"/>
          <w:sz w:val="24"/>
          <w:szCs w:val="24"/>
        </w:rPr>
        <w:t> учебный год (</w:t>
      </w:r>
      <w:r w:rsidR="00A45B1C" w:rsidRPr="00B64132">
        <w:rPr>
          <w:rFonts w:ascii="Times New Roman" w:hAnsi="Times New Roman" w:cs="Times New Roman"/>
          <w:sz w:val="24"/>
          <w:szCs w:val="24"/>
        </w:rPr>
        <w:t>май 2022</w:t>
      </w:r>
      <w:r w:rsidRPr="00B64132">
        <w:rPr>
          <w:rFonts w:ascii="Times New Roman" w:hAnsi="Times New Roman" w:cs="Times New Roman"/>
          <w:sz w:val="24"/>
          <w:szCs w:val="24"/>
        </w:rPr>
        <w:t xml:space="preserve"> года).</w:t>
      </w:r>
    </w:p>
    <w:p w:rsidR="0059087A" w:rsidRPr="00B64132" w:rsidRDefault="0059087A" w:rsidP="00B64132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132">
        <w:rPr>
          <w:rFonts w:ascii="Times New Roman" w:hAnsi="Times New Roman" w:cs="Times New Roman"/>
          <w:sz w:val="24"/>
          <w:szCs w:val="24"/>
        </w:rPr>
        <w:t>6-й этап – изменение основной образовательной программы: включение программы воспитания в состав ООП по каждому уровню образования (июнь 2021 года).</w:t>
      </w:r>
    </w:p>
    <w:p w:rsidR="0059087A" w:rsidRPr="00B15C66" w:rsidRDefault="0059087A" w:rsidP="00B64132">
      <w:pPr>
        <w:shd w:val="clear" w:color="auto" w:fill="FFFFFF" w:themeFill="background1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5C6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СИСТЕМА МЕРОПРИЯТИЙ ПО РЕАЛИЗАЦИИ ДОРОЖНОЙ КАРТЫ ПРОЕКТА</w:t>
      </w:r>
    </w:p>
    <w:p w:rsidR="0059087A" w:rsidRPr="00B15C66" w:rsidRDefault="0059087A" w:rsidP="00B64132">
      <w:pPr>
        <w:shd w:val="clear" w:color="auto" w:fill="FFFFFF" w:themeFill="background1"/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5C66">
        <w:rPr>
          <w:rFonts w:ascii="Times New Roman" w:eastAsia="Times New Roman" w:hAnsi="Times New Roman" w:cs="Times New Roman"/>
          <w:b/>
          <w:bCs/>
          <w:sz w:val="24"/>
          <w:szCs w:val="24"/>
        </w:rPr>
        <w:t>«ПРОГРАММА ВОСПИТАНИЯ В</w:t>
      </w:r>
      <w:r w:rsidRPr="00B64132">
        <w:rPr>
          <w:rFonts w:ascii="Times New Roman" w:hAnsi="Times New Roman" w:cs="Times New Roman"/>
          <w:sz w:val="28"/>
          <w:szCs w:val="28"/>
        </w:rPr>
        <w:t> МБО</w:t>
      </w:r>
      <w:r w:rsidR="00D7165A" w:rsidRPr="00B64132">
        <w:rPr>
          <w:rFonts w:ascii="Times New Roman" w:hAnsi="Times New Roman" w:cs="Times New Roman"/>
          <w:sz w:val="28"/>
          <w:szCs w:val="28"/>
        </w:rPr>
        <w:t>У</w:t>
      </w:r>
      <w:r w:rsidR="00AB11C3" w:rsidRPr="00B6413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7165A" w:rsidRPr="00B64132">
        <w:rPr>
          <w:rFonts w:ascii="Times New Roman" w:hAnsi="Times New Roman" w:cs="Times New Roman"/>
          <w:sz w:val="28"/>
          <w:szCs w:val="28"/>
        </w:rPr>
        <w:t>Староайма</w:t>
      </w:r>
      <w:r w:rsidR="004004F9" w:rsidRPr="00B64132">
        <w:rPr>
          <w:rFonts w:ascii="Times New Roman" w:hAnsi="Times New Roman" w:cs="Times New Roman"/>
          <w:sz w:val="28"/>
          <w:szCs w:val="28"/>
        </w:rPr>
        <w:t>н</w:t>
      </w:r>
      <w:r w:rsidR="00D7165A" w:rsidRPr="00B64132">
        <w:rPr>
          <w:rFonts w:ascii="Times New Roman" w:hAnsi="Times New Roman" w:cs="Times New Roman"/>
          <w:sz w:val="28"/>
          <w:szCs w:val="28"/>
        </w:rPr>
        <w:t>овская</w:t>
      </w:r>
      <w:proofErr w:type="spellEnd"/>
      <w:r w:rsidR="00D7165A" w:rsidRPr="00B64132">
        <w:rPr>
          <w:rFonts w:ascii="Times New Roman" w:hAnsi="Times New Roman" w:cs="Times New Roman"/>
          <w:sz w:val="28"/>
          <w:szCs w:val="28"/>
        </w:rPr>
        <w:t xml:space="preserve"> ООШ</w:t>
      </w:r>
      <w:r w:rsidRPr="00B64132">
        <w:rPr>
          <w:rFonts w:ascii="Times New Roman" w:hAnsi="Times New Roman" w:cs="Times New Roman"/>
          <w:sz w:val="28"/>
          <w:szCs w:val="28"/>
        </w:rPr>
        <w:t>»</w:t>
      </w:r>
    </w:p>
    <w:p w:rsidR="00D14680" w:rsidRPr="00B15C66" w:rsidRDefault="00D14680" w:rsidP="00B64132">
      <w:pPr>
        <w:shd w:val="clear" w:color="auto" w:fill="FFFFFF" w:themeFill="background1"/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75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3000"/>
        <w:gridCol w:w="1695"/>
        <w:gridCol w:w="1140"/>
        <w:gridCol w:w="1350"/>
        <w:gridCol w:w="2370"/>
      </w:tblGrid>
      <w:tr w:rsidR="0059087A" w:rsidRPr="00B64132" w:rsidTr="00B64132">
        <w:tc>
          <w:tcPr>
            <w:tcW w:w="58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85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Наименование целевого направления по реализации проекта</w:t>
            </w:r>
          </w:p>
        </w:tc>
        <w:tc>
          <w:tcPr>
            <w:tcW w:w="237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 мероприятия</w:t>
            </w:r>
          </w:p>
        </w:tc>
      </w:tr>
      <w:tr w:rsidR="00BD48B3" w:rsidRPr="00B64132" w:rsidTr="00B641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6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4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237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8B3" w:rsidRPr="00B64132" w:rsidTr="00B64132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Дата начала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Дата окончания</w:t>
            </w:r>
          </w:p>
        </w:tc>
        <w:tc>
          <w:tcPr>
            <w:tcW w:w="237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87A" w:rsidRPr="00B64132" w:rsidTr="00B64132">
        <w:tc>
          <w:tcPr>
            <w:tcW w:w="7770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Организационно-управленческое обеспечение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Создание рабочей группы по работе над проектом программы воспитания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A45B1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Август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состояния воспитательного процесса МБОУ </w:t>
            </w:r>
            <w:r w:rsidR="004004F9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4004F9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4004F9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526906" w:rsidRPr="00B64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A45B1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Август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A45B1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Мониторинг образовательных запросов обучающихся и их родителей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A45B1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Октябрь 202</w:t>
            </w:r>
            <w:r w:rsidR="000A0BAD" w:rsidRPr="00B641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Планирование совместной работы с социальными партнерами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Предварительные договоры с учреждениями культуры, дополнительного образования об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совместной деятельности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мониторингового исследования по направлениям: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педагогическое управление воспитательным процессом;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уровень воспитанности учащихся;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эффективность педагогического сотрудничества с организациями и общественностью в области воспитания;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участие педагогических кадров в воспитании детей и молодежи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Мероприятия содержательного характера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Разработка проекта программы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программы воспитания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Апрель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 проекта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пояснительной записки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 ноября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25 ноября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Раздел 1 «Особенности организуемого в школе воспитательного процесса»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 декабря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25 января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Раздел 2 «Цель и задачи воспитания»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25 января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1 февраля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Раздел 3 «Виды, формы и содержание деятельности»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 февраля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9 апреля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6.4.1.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Инвариантные модули: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«Классное руководство»;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«Школьный урок»;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«Курсы внеурочной деятельности»;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«Работа с родителями»;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«Самоуправление»;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«Профориентация»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 февраля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 марта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6.4.2.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Вариативные модули: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«Ключевые общешкольные дела»;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«Детские общественные объединения»;</w:t>
            </w:r>
          </w:p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«Экскурсии, экспедиции, походы»;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«Организация предметно-эстетической среды»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10 марта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9 апреля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Раздел 4 «Основные направления самоанализа воспитательной работы»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содержательной части программы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12 апреля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30 апреля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Разработка календарных планов мероприятий по различным направлениям программы воспитания для каждого уровня образования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 работы школы на 20</w:t>
            </w:r>
            <w:r w:rsidR="000A0BAD" w:rsidRPr="00B64132">
              <w:rPr>
                <w:rFonts w:ascii="Times New Roman" w:hAnsi="Times New Roman" w:cs="Times New Roman"/>
                <w:sz w:val="24"/>
                <w:szCs w:val="24"/>
              </w:rPr>
              <w:t>22/23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 учебный год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Обсуждение проекта с участниками образовательных отношений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проекта программы воспитания на педагогическом совете МБОУ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526906" w:rsidRPr="00B64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Протокол заседания педагогического совета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Май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Май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проекта программы воспитания на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общешкольном родительском собрании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Протокол заседания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общешкольного родительского собрания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Обсуждение проекта программы воспитания с советом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Протокол заседания совета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Корректировка проекта в соответствии с решениями совета старшеклассников и общешкольного родительского собрания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программы воспитания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локальных актов, регламентирующих деятельность МБОУ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44AD2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 по реализации программы воспитания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Локальные акты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Апрель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Апрель 2022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Подписание договоров с учреждениями культуры, дополнительного образования об организации совместной деятельности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Договоры с учреждениями культуры, дополнительного образования об организации совместной деятельности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Внесение программы воспитания в состав ООП НОО, ООО</w:t>
            </w:r>
            <w:r w:rsidR="00B641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Приказ о внесении изменений в ООП НОО, ООО</w:t>
            </w:r>
            <w:r w:rsidR="00B641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2021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Создание и совершенствование системы подготовки, повышения квалификации и переподготовки кадров в области воспитания и дополнительного образования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и переподготовки педагогов.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Отчет о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плана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Июль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BD48B3" w:rsidRPr="00B64132" w:rsidTr="00B64132">
        <w:trPr>
          <w:trHeight w:val="915"/>
        </w:trPr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методических семинаров для педагогов по реализации программы воспитания МБОУ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44AD2" w:rsidRPr="00B64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План ШМО классных руководителей.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Отчет о реализации плана.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 по итогам проведения семинаров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Привлечение специалистов непедагогического профиля, а также родительской общественности к воспитательной работе в школе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стимулирования и мотивации педагогических работников к воспитательной работе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Протокол заседания комиссии по стимулирующим выплатам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Май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проекта программы воспитания в МБОУ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44AD2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 на официальном сайте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информационным технологиям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основной образовательной программы, включающей программу воспитания в МБОУ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Староаймановская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44AD2" w:rsidRPr="00B64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, на официальном сайте школы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0A0BAD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информационным технологиям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календарных планов воспитательной работы на 2021/22 учебный год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Сайт школы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D48B3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D48B3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B9143C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информационным технологиям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Разработка системы оценки планируемых результатов программы воспитания (через систему учета индивидуальных достижений обучающихся, участие обучающихся в проектной деятельности, практических и творческих работах)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Проект программы воспитания.</w:t>
            </w:r>
          </w:p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Положение об учете индивидуальных достижений обучающихся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9143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9143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BD48B3" w:rsidRPr="00B64132" w:rsidTr="00B64132">
        <w:trPr>
          <w:trHeight w:val="1319"/>
        </w:trPr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Проведение внутреннего мониторинга реализации дорожной карты проекта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Финансовое обеспечение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Осуществление финансового обеспечения за счет средств местного и федерального бюджета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Финансовый отчет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Соискание грантов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Привлечение спонсорской помощи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Финансовый отчет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</w:tr>
      <w:tr w:rsidR="0059087A" w:rsidRPr="00B64132" w:rsidTr="00B64132">
        <w:tc>
          <w:tcPr>
            <w:tcW w:w="10140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</w:t>
            </w:r>
          </w:p>
        </w:tc>
      </w:tr>
      <w:tr w:rsidR="00BD48B3" w:rsidRPr="00B64132" w:rsidTr="00B64132">
        <w:tc>
          <w:tcPr>
            <w:tcW w:w="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материально-технической базы МБОУ</w:t>
            </w:r>
            <w:r w:rsidR="00B9143C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>Староайманвская</w:t>
            </w:r>
            <w:proofErr w:type="spellEnd"/>
            <w:r w:rsidR="00BD48B3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44AD2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для реализации программы</w:t>
            </w:r>
          </w:p>
        </w:tc>
        <w:tc>
          <w:tcPr>
            <w:tcW w:w="16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1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9143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Декабрь 2021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B9143C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  <w:r w:rsidR="0059087A" w:rsidRPr="00B6413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9087A" w:rsidRPr="00B64132" w:rsidRDefault="0059087A" w:rsidP="00B64132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6413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</w:tr>
    </w:tbl>
    <w:p w:rsidR="000B4B17" w:rsidRPr="00B15C66" w:rsidRDefault="000B4B17" w:rsidP="00B64132">
      <w:pPr>
        <w:shd w:val="clear" w:color="auto" w:fill="FFFFFF" w:themeFill="background1"/>
        <w:spacing w:after="0"/>
        <w:ind w:left="-567" w:firstLine="567"/>
        <w:rPr>
          <w:rFonts w:ascii="Times New Roman" w:hAnsi="Times New Roman" w:cs="Times New Roman"/>
        </w:rPr>
      </w:pPr>
    </w:p>
    <w:sectPr w:rsidR="000B4B17" w:rsidRPr="00B15C66" w:rsidSect="00B64132">
      <w:pgSz w:w="11906" w:h="16838"/>
      <w:pgMar w:top="709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466CC"/>
    <w:multiLevelType w:val="multilevel"/>
    <w:tmpl w:val="E2D46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0004FD"/>
    <w:multiLevelType w:val="multilevel"/>
    <w:tmpl w:val="2E746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1925A9"/>
    <w:multiLevelType w:val="multilevel"/>
    <w:tmpl w:val="DF6E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E1605"/>
    <w:multiLevelType w:val="multilevel"/>
    <w:tmpl w:val="DA28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F30F11"/>
    <w:multiLevelType w:val="multilevel"/>
    <w:tmpl w:val="8914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proofState w:spelling="clean" w:grammar="clean"/>
  <w:defaultTabStop w:val="708"/>
  <w:characterSpacingControl w:val="doNotCompress"/>
  <w:compat>
    <w:useFELayout/>
  </w:compat>
  <w:rsids>
    <w:rsidRoot w:val="0059087A"/>
    <w:rsid w:val="000A0BAD"/>
    <w:rsid w:val="000B4B17"/>
    <w:rsid w:val="000C2EB3"/>
    <w:rsid w:val="002C00E1"/>
    <w:rsid w:val="004004F9"/>
    <w:rsid w:val="004373D4"/>
    <w:rsid w:val="00526906"/>
    <w:rsid w:val="0059087A"/>
    <w:rsid w:val="00714BEC"/>
    <w:rsid w:val="00774AE0"/>
    <w:rsid w:val="008C1264"/>
    <w:rsid w:val="009F3498"/>
    <w:rsid w:val="00A45B1C"/>
    <w:rsid w:val="00AB11C3"/>
    <w:rsid w:val="00B15C66"/>
    <w:rsid w:val="00B64132"/>
    <w:rsid w:val="00B9143C"/>
    <w:rsid w:val="00BC48A8"/>
    <w:rsid w:val="00BD48B3"/>
    <w:rsid w:val="00C15028"/>
    <w:rsid w:val="00C444FB"/>
    <w:rsid w:val="00C44AD2"/>
    <w:rsid w:val="00D14680"/>
    <w:rsid w:val="00D7165A"/>
    <w:rsid w:val="00EA4976"/>
    <w:rsid w:val="00EB7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1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p.1zavuch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1515</Words>
  <Characters>8638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User</cp:lastModifiedBy>
  <cp:revision>19</cp:revision>
  <dcterms:created xsi:type="dcterms:W3CDTF">2021-07-28T07:58:00Z</dcterms:created>
  <dcterms:modified xsi:type="dcterms:W3CDTF">2021-08-15T18:56:00Z</dcterms:modified>
</cp:coreProperties>
</file>